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Emily Gray PTSG Meeting Agenda</w:t>
        <w:tab/>
        <w:t xml:space="preserve">     10/18/19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1" name="image1.png"/>
            <a:graphic>
              <a:graphicData uri="http://schemas.openxmlformats.org/drawingml/2006/picture">
                <pic:pic>
                  <pic:nvPicPr>
                    <pic:cNvPr descr="short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before="48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Call to Order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Approval of Previous Meeting Minutes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President’s Report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Student’s Report</w:t>
      </w:r>
    </w:p>
    <w:p w:rsidR="00000000" w:rsidDel="00000000" w:rsidP="00000000" w:rsidRDefault="00000000" w:rsidRPr="00000000" w14:paraId="0000000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Student representative/STUCO/Mr. Frey- pending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Treasurer’s Report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Monthly budget update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Committee Reports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Dance Chaperones </w:t>
      </w:r>
    </w:p>
    <w:p w:rsidR="00000000" w:rsidDel="00000000" w:rsidP="00000000" w:rsidRDefault="00000000" w:rsidRPr="00000000" w14:paraId="0000000C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Provide dance chaperone volunteer email contact info to Mr. Frey/Date?</w:t>
      </w:r>
    </w:p>
    <w:p w:rsidR="00000000" w:rsidDel="00000000" w:rsidP="00000000" w:rsidRDefault="00000000" w:rsidRPr="00000000" w14:paraId="0000000D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Fundraising</w:t>
      </w:r>
    </w:p>
    <w:p w:rsidR="00000000" w:rsidDel="00000000" w:rsidP="00000000" w:rsidRDefault="00000000" w:rsidRPr="00000000" w14:paraId="0000000E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Dine Out Night @ 49ers - $335</w:t>
      </w:r>
    </w:p>
    <w:p w:rsidR="00000000" w:rsidDel="00000000" w:rsidP="00000000" w:rsidRDefault="00000000" w:rsidRPr="00000000" w14:paraId="0000000F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Sport Spirit Wear- None first quarter/resume next quarter?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Old Business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Review Funding Requests- ongoing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Teacher Stipends-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72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New Business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Spirit Day- Need Coordinator/Prizes/Schedule dates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Teacher Appreciation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Coffee- ongoing/monthly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Fundraising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2160" w:right="0" w:hanging="360"/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49ers PE/Athletics District Wide Fundraiser + 12/7/19 Tree Lighting at 49ers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Dine Out Nights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Gaslight Theatre 11/22/19- </w:t>
      </w:r>
      <w:r w:rsidDel="00000000" w:rsidR="00000000" w:rsidRPr="00000000">
        <w:rPr>
          <w:sz w:val="16"/>
          <w:szCs w:val="16"/>
          <w:highlight w:val="yellow"/>
          <w:rtl w:val="0"/>
        </w:rPr>
        <w:t xml:space="preserve">75 </w:t>
      </w:r>
      <w:r w:rsidDel="00000000" w:rsidR="00000000" w:rsidRPr="00000000">
        <w:rPr>
          <w:sz w:val="16"/>
          <w:szCs w:val="16"/>
          <w:rtl w:val="0"/>
        </w:rPr>
        <w:t xml:space="preserve">tickets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Holiday Gifts/Holiday Shop--Fun Services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Next fall- Teacher school supply wish lists (Amazon/Target)/Copy Paper drive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Library/Legacy Gift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00" w:lineRule="auto"/>
        <w:ind w:left="1440" w:right="0" w:hanging="360"/>
        <w:jc w:val="left"/>
        <w:rPr>
          <w:rFonts w:ascii="Proxima Nova" w:cs="Proxima Nova" w:eastAsia="Proxima Nova" w:hAnsi="Proxima Nov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sz w:val="16"/>
          <w:szCs w:val="16"/>
          <w:rtl w:val="0"/>
        </w:rPr>
        <w:t xml:space="preserve">PTSG Insurance/PTO Today, provider- need info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Tentative Future PTSG Meeting Schedule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Friday 8:20-9:30am Emily Gray Conference Room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11/15/19, 12/13/19, 1/17/20, 2/14/20, 3/13/20, 4/10/20, 5/8/20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sz w:val="16"/>
          <w:szCs w:val="16"/>
          <w:highlight w:val="yellow"/>
        </w:rPr>
      </w:pPr>
      <w:r w:rsidDel="00000000" w:rsidR="00000000" w:rsidRPr="00000000">
        <w:rPr>
          <w:sz w:val="16"/>
          <w:szCs w:val="16"/>
          <w:highlight w:val="yellow"/>
          <w:rtl w:val="0"/>
        </w:rPr>
        <w:t xml:space="preserve">File Taxes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Principal’s Report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before="0" w:beforeAutospacing="0" w:lineRule="auto"/>
        <w:ind w:left="720" w:hanging="36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2.png"/>
          <a:graphic>
            <a:graphicData uri="http://schemas.openxmlformats.org/drawingml/2006/picture">
              <pic:pic>
                <pic:nvPicPr>
                  <pic:cNvPr descr="footer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5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b="0" l="0" r="0" t="0"/>
          <wp:wrapTopAndBottom distB="0" dist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